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3E02" w14:textId="2B8B0A47" w:rsidR="004B189E" w:rsidRPr="008E47A6" w:rsidRDefault="002431E5" w:rsidP="00EE53A8">
      <w:pPr>
        <w:jc w:val="both"/>
        <w:rPr>
          <w:rFonts w:ascii="Arial" w:hAnsi="Arial" w:cs="Arial"/>
          <w:b/>
          <w:bCs/>
        </w:rPr>
      </w:pPr>
      <w:r w:rsidRPr="008E47A6">
        <w:rPr>
          <w:rFonts w:ascii="Arial" w:hAnsi="Arial" w:cs="Arial"/>
          <w:b/>
          <w:bCs/>
        </w:rPr>
        <w:t>DISC2- 14089</w:t>
      </w:r>
    </w:p>
    <w:p w14:paraId="10161140" w14:textId="0468EC7D" w:rsidR="002431E5" w:rsidRPr="00B26AC3" w:rsidRDefault="002431E5" w:rsidP="00EE53A8">
      <w:pPr>
        <w:jc w:val="both"/>
        <w:rPr>
          <w:rFonts w:ascii="Arial" w:hAnsi="Arial" w:cs="Arial"/>
        </w:rPr>
      </w:pPr>
      <w:r w:rsidRPr="00B26AC3">
        <w:rPr>
          <w:rFonts w:ascii="Arial" w:hAnsi="Arial" w:cs="Arial"/>
        </w:rPr>
        <w:t>Project title: Chemically engineered photoreceptors for vision restoration in retinal degeneration associated blindness.</w:t>
      </w:r>
    </w:p>
    <w:p w14:paraId="1A4F59FE" w14:textId="77777777" w:rsidR="00D04E28" w:rsidRPr="00B26AC3" w:rsidRDefault="00D04E28" w:rsidP="00EE53A8">
      <w:pPr>
        <w:jc w:val="both"/>
        <w:rPr>
          <w:rFonts w:ascii="Arial" w:hAnsi="Arial" w:cs="Arial"/>
        </w:rPr>
      </w:pPr>
    </w:p>
    <w:p w14:paraId="369FBE3A" w14:textId="6FBB5753" w:rsidR="002431E5" w:rsidRPr="00B26AC3" w:rsidRDefault="00710A5F" w:rsidP="00EE53A8">
      <w:pPr>
        <w:jc w:val="both"/>
        <w:rPr>
          <w:rFonts w:ascii="Arial" w:hAnsi="Arial" w:cs="Arial"/>
        </w:rPr>
      </w:pPr>
      <w:r w:rsidRPr="00B26AC3">
        <w:rPr>
          <w:rFonts w:ascii="Arial" w:hAnsi="Arial" w:cs="Arial"/>
        </w:rPr>
        <w:t xml:space="preserve">PI: Biraj Mahato (Assistant </w:t>
      </w:r>
      <w:r w:rsidR="005C5201">
        <w:rPr>
          <w:rFonts w:ascii="Arial" w:hAnsi="Arial" w:cs="Arial"/>
        </w:rPr>
        <w:t>P</w:t>
      </w:r>
      <w:r w:rsidRPr="00B26AC3">
        <w:rPr>
          <w:rFonts w:ascii="Arial" w:hAnsi="Arial" w:cs="Arial"/>
        </w:rPr>
        <w:t>rofessor, Children’s Hospital Los Angeles)</w:t>
      </w:r>
    </w:p>
    <w:p w14:paraId="178073CC" w14:textId="77777777" w:rsidR="001F7285" w:rsidRPr="00B26AC3" w:rsidRDefault="001F7285" w:rsidP="00EE53A8">
      <w:pPr>
        <w:jc w:val="both"/>
        <w:rPr>
          <w:rFonts w:ascii="Arial" w:hAnsi="Arial" w:cs="Arial"/>
        </w:rPr>
      </w:pPr>
    </w:p>
    <w:p w14:paraId="697645CF" w14:textId="2D3741F1" w:rsidR="00D04E28" w:rsidRPr="002E3BF5" w:rsidRDefault="000A61C4" w:rsidP="00EE53A8">
      <w:pPr>
        <w:jc w:val="both"/>
        <w:rPr>
          <w:rFonts w:ascii="Arial" w:hAnsi="Arial" w:cs="Arial"/>
          <w:b/>
          <w:bCs/>
        </w:rPr>
      </w:pPr>
      <w:r w:rsidRPr="002E3BF5">
        <w:rPr>
          <w:rFonts w:ascii="Arial" w:hAnsi="Arial" w:cs="Arial"/>
          <w:b/>
          <w:bCs/>
        </w:rPr>
        <w:t xml:space="preserve">Sub: </w:t>
      </w:r>
      <w:r w:rsidR="002431E5" w:rsidRPr="002E3BF5">
        <w:rPr>
          <w:rFonts w:ascii="Arial" w:hAnsi="Arial" w:cs="Arial"/>
          <w:b/>
          <w:bCs/>
        </w:rPr>
        <w:t>Public comments to the ICOC and CIRM review office.</w:t>
      </w:r>
    </w:p>
    <w:p w14:paraId="3BE994D7" w14:textId="77777777" w:rsidR="005C5201" w:rsidRPr="00B26AC3" w:rsidRDefault="005C5201" w:rsidP="00EE53A8">
      <w:pPr>
        <w:jc w:val="both"/>
        <w:rPr>
          <w:rFonts w:ascii="Arial" w:hAnsi="Arial" w:cs="Arial"/>
        </w:rPr>
      </w:pPr>
    </w:p>
    <w:p w14:paraId="3F9CDD0B" w14:textId="65BFB419" w:rsidR="002431E5" w:rsidRPr="00B26AC3" w:rsidRDefault="002431E5" w:rsidP="00EE53A8">
      <w:pPr>
        <w:jc w:val="both"/>
        <w:rPr>
          <w:rFonts w:ascii="Arial" w:hAnsi="Arial" w:cs="Arial"/>
        </w:rPr>
      </w:pPr>
      <w:r w:rsidRPr="00B26AC3">
        <w:rPr>
          <w:rFonts w:ascii="Arial" w:hAnsi="Arial" w:cs="Arial"/>
        </w:rPr>
        <w:t xml:space="preserve">Dear ICOC and </w:t>
      </w:r>
      <w:r w:rsidR="005C5201">
        <w:rPr>
          <w:rFonts w:ascii="Arial" w:hAnsi="Arial" w:cs="Arial"/>
        </w:rPr>
        <w:t xml:space="preserve">CIRM </w:t>
      </w:r>
      <w:r w:rsidRPr="00B26AC3">
        <w:rPr>
          <w:rFonts w:ascii="Arial" w:hAnsi="Arial" w:cs="Arial"/>
        </w:rPr>
        <w:t>review office,</w:t>
      </w:r>
    </w:p>
    <w:p w14:paraId="21FE250B" w14:textId="2670076F" w:rsidR="002431E5" w:rsidRPr="00B26AC3" w:rsidRDefault="000C72E6" w:rsidP="00EE53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Retinal degeneration</w:t>
      </w:r>
      <w:r w:rsidRPr="000C72E6">
        <w:rPr>
          <w:rFonts w:ascii="Arial" w:hAnsi="Arial" w:cs="Arial"/>
        </w:rPr>
        <w:t xml:space="preserve"> is a leading cause of irreversible blindness</w:t>
      </w:r>
      <w:r>
        <w:rPr>
          <w:rFonts w:ascii="Arial" w:hAnsi="Arial" w:cs="Arial"/>
        </w:rPr>
        <w:t xml:space="preserve"> affecting millions of people</w:t>
      </w:r>
      <w:r w:rsidRPr="000C72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US </w:t>
      </w:r>
      <w:r w:rsidR="00C33FD6">
        <w:rPr>
          <w:rFonts w:ascii="Arial" w:hAnsi="Arial" w:cs="Arial"/>
        </w:rPr>
        <w:t>and n</w:t>
      </w:r>
      <w:r w:rsidRPr="198D2741">
        <w:rPr>
          <w:rFonts w:ascii="Arial" w:hAnsi="Arial" w:cs="Arial"/>
        </w:rPr>
        <w:t>o</w:t>
      </w:r>
      <w:r w:rsidRPr="198D2741">
        <w:rPr>
          <w:rFonts w:ascii="Times New Roman" w:hAnsi="Times New Roman" w:cs="Times New Roman"/>
        </w:rPr>
        <w:t xml:space="preserve"> </w:t>
      </w:r>
      <w:r w:rsidRPr="198D2741">
        <w:rPr>
          <w:rFonts w:ascii="Arial" w:hAnsi="Arial" w:cs="Arial"/>
        </w:rPr>
        <w:t>treatments are available to restore visio</w:t>
      </w:r>
      <w:r w:rsidR="00C33FD6">
        <w:rPr>
          <w:rFonts w:ascii="Arial" w:hAnsi="Arial" w:cs="Arial"/>
        </w:rPr>
        <w:t>n</w:t>
      </w:r>
      <w:r w:rsidRPr="198D27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A61C4" w:rsidRPr="00B26AC3">
        <w:rPr>
          <w:rFonts w:ascii="Arial" w:hAnsi="Arial" w:cs="Arial"/>
        </w:rPr>
        <w:t xml:space="preserve">My laboratory is involved in development of chemically induced cell-based therapy to restore vision in </w:t>
      </w:r>
      <w:r w:rsidR="00C33FD6">
        <w:rPr>
          <w:rFonts w:ascii="Arial" w:hAnsi="Arial" w:cs="Arial"/>
        </w:rPr>
        <w:t>these patients</w:t>
      </w:r>
      <w:r>
        <w:rPr>
          <w:rFonts w:ascii="Arial" w:hAnsi="Arial" w:cs="Arial"/>
        </w:rPr>
        <w:t>.</w:t>
      </w:r>
      <w:r w:rsidR="001F7285" w:rsidRPr="00B26AC3">
        <w:rPr>
          <w:rFonts w:ascii="Arial" w:hAnsi="Arial" w:cs="Arial"/>
        </w:rPr>
        <w:t xml:space="preserve"> </w:t>
      </w:r>
      <w:r w:rsidR="000A61C4" w:rsidRPr="00B26AC3">
        <w:rPr>
          <w:rFonts w:ascii="Arial" w:hAnsi="Arial" w:cs="Arial"/>
        </w:rPr>
        <w:t xml:space="preserve">Here, </w:t>
      </w:r>
      <w:r w:rsidR="002431E5" w:rsidRPr="00B26AC3">
        <w:rPr>
          <w:rFonts w:ascii="Arial" w:hAnsi="Arial" w:cs="Arial"/>
        </w:rPr>
        <w:t xml:space="preserve">I would like to draw </w:t>
      </w:r>
      <w:r w:rsidR="004E67DE" w:rsidRPr="00B26AC3">
        <w:rPr>
          <w:rFonts w:ascii="Arial" w:hAnsi="Arial" w:cs="Arial"/>
        </w:rPr>
        <w:t>ICOC</w:t>
      </w:r>
      <w:r w:rsidR="002431E5" w:rsidRPr="00B26AC3">
        <w:rPr>
          <w:rFonts w:ascii="Arial" w:hAnsi="Arial" w:cs="Arial"/>
        </w:rPr>
        <w:t xml:space="preserve">’s attention </w:t>
      </w:r>
      <w:r w:rsidR="00621F68" w:rsidRPr="00B26AC3">
        <w:rPr>
          <w:rFonts w:ascii="Arial" w:hAnsi="Arial" w:cs="Arial"/>
        </w:rPr>
        <w:t>on</w:t>
      </w:r>
      <w:r w:rsidR="002431E5" w:rsidRPr="00B26AC3">
        <w:rPr>
          <w:rFonts w:ascii="Arial" w:hAnsi="Arial" w:cs="Arial"/>
        </w:rPr>
        <w:t xml:space="preserve"> the reviewer’s feedback</w:t>
      </w:r>
      <w:r w:rsidR="00EE53A8" w:rsidRPr="00B26AC3">
        <w:rPr>
          <w:rFonts w:ascii="Arial" w:hAnsi="Arial" w:cs="Arial"/>
        </w:rPr>
        <w:t xml:space="preserve"> for this application</w:t>
      </w:r>
      <w:r w:rsidR="002431E5" w:rsidRPr="00B26AC3">
        <w:rPr>
          <w:rFonts w:ascii="Arial" w:hAnsi="Arial" w:cs="Arial"/>
        </w:rPr>
        <w:t xml:space="preserve">. Reviewers </w:t>
      </w:r>
      <w:r w:rsidR="00621F68" w:rsidRPr="00B26AC3">
        <w:rPr>
          <w:rFonts w:ascii="Arial" w:hAnsi="Arial" w:cs="Arial"/>
        </w:rPr>
        <w:t xml:space="preserve">indicated </w:t>
      </w:r>
      <w:r w:rsidR="00EE53A8" w:rsidRPr="00B26AC3">
        <w:rPr>
          <w:rFonts w:ascii="Arial" w:hAnsi="Arial" w:cs="Arial"/>
        </w:rPr>
        <w:t xml:space="preserve">the </w:t>
      </w:r>
      <w:r w:rsidR="00621F68" w:rsidRPr="00B26AC3">
        <w:rPr>
          <w:rFonts w:ascii="Arial" w:hAnsi="Arial" w:cs="Arial"/>
        </w:rPr>
        <w:t>following major points. (i) The efficiency of the process may be too low to support the proposed activities. (ii) Far too much work is planned, and the project is understaffed.</w:t>
      </w:r>
      <w:r w:rsidR="00F86A10" w:rsidRPr="00B26AC3">
        <w:rPr>
          <w:rFonts w:ascii="Arial" w:hAnsi="Arial" w:cs="Arial"/>
        </w:rPr>
        <w:t xml:space="preserve"> /The project needs to be streamlined.</w:t>
      </w:r>
      <w:r w:rsidR="00621F68" w:rsidRPr="00B26AC3">
        <w:rPr>
          <w:rFonts w:ascii="Arial" w:hAnsi="Arial" w:cs="Arial"/>
        </w:rPr>
        <w:t xml:space="preserve"> (iii) </w:t>
      </w:r>
      <w:r w:rsidR="00EE53A8" w:rsidRPr="00B26AC3">
        <w:rPr>
          <w:rFonts w:ascii="Arial" w:hAnsi="Arial" w:cs="Arial"/>
        </w:rPr>
        <w:t>‘</w:t>
      </w:r>
      <w:r w:rsidR="00621F68" w:rsidRPr="00B26AC3">
        <w:rPr>
          <w:rFonts w:ascii="Arial" w:hAnsi="Arial" w:cs="Arial"/>
        </w:rPr>
        <w:t xml:space="preserve">proof of concept data </w:t>
      </w:r>
      <w:r w:rsidR="00621F68" w:rsidRPr="00B26AC3">
        <w:rPr>
          <w:rFonts w:ascii="Arial" w:hAnsi="Arial" w:cs="Arial"/>
          <w:i/>
          <w:iCs/>
        </w:rPr>
        <w:t>in vivo</w:t>
      </w:r>
      <w:r w:rsidR="00621F68" w:rsidRPr="00B26AC3">
        <w:rPr>
          <w:rFonts w:ascii="Arial" w:hAnsi="Arial" w:cs="Arial"/>
        </w:rPr>
        <w:t xml:space="preserve"> would give more confidence in the project</w:t>
      </w:r>
      <w:r w:rsidR="00EE53A8" w:rsidRPr="00B26AC3">
        <w:rPr>
          <w:rFonts w:ascii="Arial" w:hAnsi="Arial" w:cs="Arial"/>
        </w:rPr>
        <w:t>’</w:t>
      </w:r>
      <w:r w:rsidR="00621F68" w:rsidRPr="00B26AC3">
        <w:rPr>
          <w:rFonts w:ascii="Arial" w:hAnsi="Arial" w:cs="Arial"/>
        </w:rPr>
        <w:t xml:space="preserve"> (</w:t>
      </w:r>
      <w:r w:rsidR="00EE53A8" w:rsidRPr="00B26AC3">
        <w:rPr>
          <w:rFonts w:ascii="Arial" w:hAnsi="Arial" w:cs="Arial"/>
        </w:rPr>
        <w:t xml:space="preserve">part of </w:t>
      </w:r>
      <w:r w:rsidR="00621F68" w:rsidRPr="00B26AC3">
        <w:rPr>
          <w:rFonts w:ascii="Arial" w:hAnsi="Arial" w:cs="Arial"/>
        </w:rPr>
        <w:t xml:space="preserve">minority report).  As a </w:t>
      </w:r>
      <w:r w:rsidR="00EE53A8" w:rsidRPr="00B26AC3">
        <w:rPr>
          <w:rFonts w:ascii="Arial" w:hAnsi="Arial" w:cs="Arial"/>
        </w:rPr>
        <w:t>principal investigator of this application,</w:t>
      </w:r>
      <w:r w:rsidR="00621F68" w:rsidRPr="00B26AC3">
        <w:rPr>
          <w:rFonts w:ascii="Arial" w:hAnsi="Arial" w:cs="Arial"/>
        </w:rPr>
        <w:t xml:space="preserve"> I am ready to answer </w:t>
      </w:r>
      <w:r w:rsidR="005C5201" w:rsidRPr="00B26AC3">
        <w:rPr>
          <w:rFonts w:ascii="Arial" w:hAnsi="Arial" w:cs="Arial"/>
        </w:rPr>
        <w:t>th</w:t>
      </w:r>
      <w:r w:rsidR="005C5201">
        <w:rPr>
          <w:rFonts w:ascii="Arial" w:hAnsi="Arial" w:cs="Arial"/>
        </w:rPr>
        <w:t>ese</w:t>
      </w:r>
      <w:r w:rsidR="005C5201" w:rsidRPr="00B26AC3">
        <w:rPr>
          <w:rFonts w:ascii="Arial" w:hAnsi="Arial" w:cs="Arial"/>
        </w:rPr>
        <w:t xml:space="preserve"> criticism</w:t>
      </w:r>
      <w:r w:rsidR="005C5201">
        <w:rPr>
          <w:rFonts w:ascii="Arial" w:hAnsi="Arial" w:cs="Arial"/>
        </w:rPr>
        <w:t>s</w:t>
      </w:r>
      <w:r w:rsidR="00621F68" w:rsidRPr="00B26AC3">
        <w:rPr>
          <w:rFonts w:ascii="Arial" w:hAnsi="Arial" w:cs="Arial"/>
        </w:rPr>
        <w:t xml:space="preserve"> at this stage</w:t>
      </w:r>
      <w:r w:rsidR="005C5201">
        <w:rPr>
          <w:rFonts w:ascii="Arial" w:hAnsi="Arial" w:cs="Arial"/>
        </w:rPr>
        <w:t xml:space="preserve"> of application</w:t>
      </w:r>
      <w:r w:rsidR="005C2078" w:rsidRPr="00B26AC3">
        <w:rPr>
          <w:rFonts w:ascii="Arial" w:hAnsi="Arial" w:cs="Arial"/>
        </w:rPr>
        <w:t>.</w:t>
      </w:r>
      <w:r w:rsidR="00621F68" w:rsidRPr="00B26AC3">
        <w:rPr>
          <w:rFonts w:ascii="Arial" w:hAnsi="Arial" w:cs="Arial"/>
        </w:rPr>
        <w:t xml:space="preserve"> Please see below my responses</w:t>
      </w:r>
      <w:r w:rsidR="00EE53A8" w:rsidRPr="00B26AC3">
        <w:rPr>
          <w:rFonts w:ascii="Arial" w:hAnsi="Arial" w:cs="Arial"/>
        </w:rPr>
        <w:t xml:space="preserve"> to these critics</w:t>
      </w:r>
      <w:r w:rsidR="00621F68" w:rsidRPr="00B26AC3">
        <w:rPr>
          <w:rFonts w:ascii="Arial" w:hAnsi="Arial" w:cs="Arial"/>
        </w:rPr>
        <w:t>.</w:t>
      </w:r>
    </w:p>
    <w:p w14:paraId="582CD703" w14:textId="5005226D" w:rsidR="00621F68" w:rsidRPr="00B26AC3" w:rsidRDefault="00621F68" w:rsidP="00EE53A8">
      <w:pPr>
        <w:jc w:val="both"/>
        <w:rPr>
          <w:rFonts w:ascii="Arial" w:hAnsi="Arial" w:cs="Arial"/>
          <w:b/>
          <w:bCs/>
        </w:rPr>
      </w:pPr>
      <w:r w:rsidRPr="00B26AC3">
        <w:rPr>
          <w:rFonts w:ascii="Arial" w:hAnsi="Arial" w:cs="Arial"/>
          <w:b/>
          <w:bCs/>
        </w:rPr>
        <w:t>(i) The efficiency of the process may be too low to support the proposed activities.</w:t>
      </w:r>
    </w:p>
    <w:p w14:paraId="4B019819" w14:textId="27CFDA8D" w:rsidR="00621F68" w:rsidRPr="00B26AC3" w:rsidRDefault="00621F68" w:rsidP="00EE53A8">
      <w:pPr>
        <w:jc w:val="both"/>
        <w:rPr>
          <w:rFonts w:ascii="Arial" w:hAnsi="Arial" w:cs="Arial"/>
        </w:rPr>
      </w:pPr>
      <w:r w:rsidRPr="00B26AC3">
        <w:rPr>
          <w:rFonts w:ascii="Arial" w:hAnsi="Arial" w:cs="Arial"/>
        </w:rPr>
        <w:t xml:space="preserve">We </w:t>
      </w:r>
      <w:r w:rsidR="00EE53A8" w:rsidRPr="00B26AC3">
        <w:rPr>
          <w:rFonts w:ascii="Arial" w:hAnsi="Arial" w:cs="Arial"/>
        </w:rPr>
        <w:t xml:space="preserve">already </w:t>
      </w:r>
      <w:r w:rsidRPr="00B26AC3">
        <w:rPr>
          <w:rFonts w:ascii="Arial" w:hAnsi="Arial" w:cs="Arial"/>
        </w:rPr>
        <w:t xml:space="preserve">demonstrated that efficiency of our </w:t>
      </w:r>
      <w:r w:rsidR="0082386B" w:rsidRPr="00B26AC3">
        <w:rPr>
          <w:rFonts w:ascii="Arial" w:hAnsi="Arial" w:cs="Arial"/>
        </w:rPr>
        <w:t xml:space="preserve">rod </w:t>
      </w:r>
      <w:r w:rsidR="003E4753" w:rsidRPr="00B26AC3">
        <w:rPr>
          <w:rFonts w:ascii="Arial" w:hAnsi="Arial" w:cs="Arial"/>
        </w:rPr>
        <w:t xml:space="preserve">photoreceptor </w:t>
      </w:r>
      <w:r w:rsidRPr="00B26AC3">
        <w:rPr>
          <w:rFonts w:ascii="Arial" w:hAnsi="Arial" w:cs="Arial"/>
        </w:rPr>
        <w:t>reprogramming process is 24.8%</w:t>
      </w:r>
      <w:r w:rsidR="00EE53A8" w:rsidRPr="00B26AC3">
        <w:rPr>
          <w:rFonts w:ascii="Arial" w:hAnsi="Arial" w:cs="Arial"/>
        </w:rPr>
        <w:t xml:space="preserve"> and </w:t>
      </w:r>
      <w:r w:rsidR="004E67DE" w:rsidRPr="00B26AC3">
        <w:rPr>
          <w:rFonts w:ascii="Arial" w:hAnsi="Arial" w:cs="Arial"/>
        </w:rPr>
        <w:t xml:space="preserve">we </w:t>
      </w:r>
      <w:r w:rsidR="003E4753" w:rsidRPr="00B26AC3">
        <w:rPr>
          <w:rFonts w:ascii="Arial" w:hAnsi="Arial" w:cs="Arial"/>
        </w:rPr>
        <w:t>published this</w:t>
      </w:r>
      <w:r w:rsidR="00EE53A8" w:rsidRPr="00B26AC3">
        <w:rPr>
          <w:rFonts w:ascii="Arial" w:hAnsi="Arial" w:cs="Arial"/>
        </w:rPr>
        <w:t xml:space="preserve"> result</w:t>
      </w:r>
      <w:r w:rsidR="003E4753" w:rsidRPr="00B26AC3">
        <w:rPr>
          <w:rFonts w:ascii="Arial" w:hAnsi="Arial" w:cs="Arial"/>
        </w:rPr>
        <w:t xml:space="preserve"> in </w:t>
      </w:r>
      <w:r w:rsidR="003E4753" w:rsidRPr="0095576A">
        <w:rPr>
          <w:rFonts w:ascii="Arial" w:hAnsi="Arial" w:cs="Arial"/>
          <w:b/>
          <w:bCs/>
        </w:rPr>
        <w:t>Mahato et. al.,</w:t>
      </w:r>
      <w:r w:rsidR="003E4753" w:rsidRPr="00B26AC3">
        <w:rPr>
          <w:rFonts w:ascii="Arial" w:hAnsi="Arial" w:cs="Arial"/>
        </w:rPr>
        <w:t xml:space="preserve"> </w:t>
      </w:r>
      <w:r w:rsidR="00EE53A8" w:rsidRPr="00B26AC3">
        <w:rPr>
          <w:rFonts w:ascii="Arial" w:hAnsi="Arial" w:cs="Arial"/>
          <w:b/>
          <w:bCs/>
          <w:i/>
          <w:iCs/>
        </w:rPr>
        <w:t>Nature</w:t>
      </w:r>
      <w:r w:rsidR="004E67DE" w:rsidRPr="00B26AC3">
        <w:rPr>
          <w:rFonts w:ascii="Arial" w:hAnsi="Arial" w:cs="Arial"/>
        </w:rPr>
        <w:t xml:space="preserve">, </w:t>
      </w:r>
      <w:r w:rsidR="00EE53A8" w:rsidRPr="00B26AC3">
        <w:rPr>
          <w:rFonts w:ascii="Arial" w:hAnsi="Arial" w:cs="Arial"/>
        </w:rPr>
        <w:t>vol. 581, pages, 83–88 (2020)</w:t>
      </w:r>
      <w:r w:rsidR="00C40B8B" w:rsidRPr="00B26AC3">
        <w:rPr>
          <w:rFonts w:ascii="Arial" w:hAnsi="Arial" w:cs="Arial"/>
        </w:rPr>
        <w:t xml:space="preserve"> [Extended data Fig.8</w:t>
      </w:r>
      <w:r w:rsidR="00B041D7" w:rsidRPr="00B26AC3">
        <w:rPr>
          <w:rFonts w:ascii="Arial" w:hAnsi="Arial" w:cs="Arial"/>
        </w:rPr>
        <w:t>d</w:t>
      </w:r>
      <w:r w:rsidR="00C40B8B" w:rsidRPr="00B26AC3">
        <w:rPr>
          <w:rFonts w:ascii="Arial" w:hAnsi="Arial" w:cs="Arial"/>
        </w:rPr>
        <w:t>]</w:t>
      </w:r>
      <w:r w:rsidR="003E4753" w:rsidRPr="00B26AC3">
        <w:rPr>
          <w:rFonts w:ascii="Arial" w:hAnsi="Arial" w:cs="Arial"/>
        </w:rPr>
        <w:t>.</w:t>
      </w:r>
      <w:r w:rsidR="0082386B" w:rsidRPr="00B26AC3">
        <w:rPr>
          <w:rFonts w:ascii="Arial" w:hAnsi="Arial" w:cs="Arial"/>
        </w:rPr>
        <w:t xml:space="preserve"> </w:t>
      </w:r>
      <w:r w:rsidR="00EE53A8" w:rsidRPr="00B26AC3">
        <w:rPr>
          <w:rFonts w:ascii="Arial" w:hAnsi="Arial" w:cs="Arial"/>
        </w:rPr>
        <w:t xml:space="preserve">Therefore, I </w:t>
      </w:r>
      <w:r w:rsidR="00710A5F" w:rsidRPr="00B26AC3">
        <w:rPr>
          <w:rFonts w:ascii="Arial" w:hAnsi="Arial" w:cs="Arial"/>
        </w:rPr>
        <w:t>am confident that</w:t>
      </w:r>
      <w:r w:rsidR="00EE53A8" w:rsidRPr="00B26AC3">
        <w:rPr>
          <w:rFonts w:ascii="Arial" w:hAnsi="Arial" w:cs="Arial"/>
        </w:rPr>
        <w:t xml:space="preserve"> </w:t>
      </w:r>
      <w:r w:rsidR="005801AA">
        <w:rPr>
          <w:rFonts w:ascii="Arial" w:hAnsi="Arial" w:cs="Arial"/>
        </w:rPr>
        <w:t>my team</w:t>
      </w:r>
      <w:r w:rsidR="00EE53A8" w:rsidRPr="00B26AC3">
        <w:rPr>
          <w:rFonts w:ascii="Arial" w:hAnsi="Arial" w:cs="Arial"/>
        </w:rPr>
        <w:t xml:space="preserve"> can make </w:t>
      </w:r>
      <w:r w:rsidR="00710A5F" w:rsidRPr="00B26AC3">
        <w:rPr>
          <w:rFonts w:ascii="Arial" w:hAnsi="Arial" w:cs="Arial"/>
        </w:rPr>
        <w:t xml:space="preserve">required </w:t>
      </w:r>
      <w:r w:rsidR="001F7285" w:rsidRPr="00B26AC3">
        <w:rPr>
          <w:rFonts w:ascii="Arial" w:hAnsi="Arial" w:cs="Arial"/>
        </w:rPr>
        <w:t xml:space="preserve">number of </w:t>
      </w:r>
      <w:r w:rsidR="00EE53A8" w:rsidRPr="00B26AC3">
        <w:rPr>
          <w:rFonts w:ascii="Arial" w:hAnsi="Arial" w:cs="Arial"/>
        </w:rPr>
        <w:t xml:space="preserve">cells </w:t>
      </w:r>
      <w:r w:rsidR="0082386B" w:rsidRPr="00B26AC3">
        <w:rPr>
          <w:rFonts w:ascii="Arial" w:hAnsi="Arial" w:cs="Arial"/>
        </w:rPr>
        <w:t>in</w:t>
      </w:r>
      <w:r w:rsidR="00EE53A8" w:rsidRPr="00B26AC3">
        <w:rPr>
          <w:rFonts w:ascii="Arial" w:hAnsi="Arial" w:cs="Arial"/>
        </w:rPr>
        <w:t xml:space="preserve"> larger </w:t>
      </w:r>
      <w:r w:rsidR="0082386B" w:rsidRPr="00B26AC3">
        <w:rPr>
          <w:rFonts w:ascii="Arial" w:hAnsi="Arial" w:cs="Arial"/>
        </w:rPr>
        <w:t>cell</w:t>
      </w:r>
      <w:r w:rsidR="00EE53A8" w:rsidRPr="00B26AC3">
        <w:rPr>
          <w:rFonts w:ascii="Arial" w:hAnsi="Arial" w:cs="Arial"/>
        </w:rPr>
        <w:t xml:space="preserve"> culture plates to</w:t>
      </w:r>
      <w:r w:rsidR="001F7285" w:rsidRPr="00B26AC3">
        <w:rPr>
          <w:rFonts w:ascii="Arial" w:hAnsi="Arial" w:cs="Arial"/>
        </w:rPr>
        <w:t xml:space="preserve"> carry out the proposed studies</w:t>
      </w:r>
      <w:r w:rsidR="00EE53A8" w:rsidRPr="00B26AC3">
        <w:rPr>
          <w:rFonts w:ascii="Arial" w:hAnsi="Arial" w:cs="Arial"/>
        </w:rPr>
        <w:t xml:space="preserve">. </w:t>
      </w:r>
      <w:r w:rsidR="001F7285" w:rsidRPr="00B26AC3">
        <w:rPr>
          <w:rFonts w:ascii="Arial" w:hAnsi="Arial" w:cs="Arial"/>
        </w:rPr>
        <w:t xml:space="preserve">For example, </w:t>
      </w:r>
      <w:r w:rsidR="0082386B" w:rsidRPr="00B26AC3">
        <w:rPr>
          <w:rFonts w:ascii="Arial" w:hAnsi="Arial" w:cs="Arial"/>
        </w:rPr>
        <w:t>fifteen</w:t>
      </w:r>
      <w:r w:rsidR="001F7285" w:rsidRPr="00B26AC3">
        <w:rPr>
          <w:rFonts w:ascii="Arial" w:hAnsi="Arial" w:cs="Arial"/>
        </w:rPr>
        <w:t xml:space="preserve"> 10cm tissue culture dish would be sufficient to inject</w:t>
      </w:r>
      <w:r w:rsidR="00925A32">
        <w:rPr>
          <w:rFonts w:ascii="Arial" w:hAnsi="Arial" w:cs="Arial"/>
        </w:rPr>
        <w:t xml:space="preserve"> </w:t>
      </w:r>
      <w:r w:rsidR="0082386B" w:rsidRPr="00B26AC3">
        <w:rPr>
          <w:rFonts w:ascii="Arial" w:hAnsi="Arial" w:cs="Arial"/>
        </w:rPr>
        <w:t>CiPCs in 25-30 animals (</w:t>
      </w:r>
      <w:r w:rsidR="009C348A">
        <w:rPr>
          <w:rFonts w:ascii="Arial" w:hAnsi="Arial" w:cs="Arial"/>
        </w:rPr>
        <w:t>2</w:t>
      </w:r>
      <w:r w:rsidR="0082386B" w:rsidRPr="00B26AC3">
        <w:rPr>
          <w:rFonts w:ascii="Arial" w:hAnsi="Arial" w:cs="Arial"/>
        </w:rPr>
        <w:t>00,000-</w:t>
      </w:r>
      <w:r w:rsidR="009C348A">
        <w:rPr>
          <w:rFonts w:ascii="Arial" w:hAnsi="Arial" w:cs="Arial"/>
        </w:rPr>
        <w:t>3</w:t>
      </w:r>
      <w:r w:rsidR="0082386B" w:rsidRPr="00B26AC3">
        <w:rPr>
          <w:rFonts w:ascii="Arial" w:hAnsi="Arial" w:cs="Arial"/>
        </w:rPr>
        <w:t>00,000</w:t>
      </w:r>
      <w:r w:rsidR="00925A32">
        <w:rPr>
          <w:rFonts w:ascii="Arial" w:hAnsi="Arial" w:cs="Arial"/>
        </w:rPr>
        <w:t xml:space="preserve"> cells</w:t>
      </w:r>
      <w:r w:rsidR="0082386B" w:rsidRPr="00B26AC3">
        <w:rPr>
          <w:rFonts w:ascii="Arial" w:hAnsi="Arial" w:cs="Arial"/>
        </w:rPr>
        <w:t>/eye)</w:t>
      </w:r>
      <w:r w:rsidR="001F7285" w:rsidRPr="00B26AC3">
        <w:rPr>
          <w:rFonts w:ascii="Arial" w:hAnsi="Arial" w:cs="Arial"/>
        </w:rPr>
        <w:t>.</w:t>
      </w:r>
    </w:p>
    <w:p w14:paraId="5C343860" w14:textId="376F3E4E" w:rsidR="003E4753" w:rsidRPr="00B26AC3" w:rsidRDefault="00EE53A8" w:rsidP="00EE53A8">
      <w:pPr>
        <w:jc w:val="both"/>
        <w:rPr>
          <w:rFonts w:ascii="Arial" w:hAnsi="Arial" w:cs="Arial"/>
          <w:b/>
          <w:bCs/>
        </w:rPr>
      </w:pPr>
      <w:r w:rsidRPr="00B26AC3">
        <w:rPr>
          <w:rFonts w:ascii="Arial" w:hAnsi="Arial" w:cs="Arial"/>
          <w:b/>
          <w:bCs/>
        </w:rPr>
        <w:t>(</w:t>
      </w:r>
      <w:r w:rsidR="003E4753" w:rsidRPr="00B26AC3">
        <w:rPr>
          <w:rFonts w:ascii="Arial" w:hAnsi="Arial" w:cs="Arial"/>
          <w:b/>
          <w:bCs/>
        </w:rPr>
        <w:t>ii) Far too much work is planned, and the project is understaffed.</w:t>
      </w:r>
      <w:r w:rsidRPr="00B26AC3">
        <w:rPr>
          <w:rFonts w:ascii="Arial" w:hAnsi="Arial" w:cs="Arial"/>
        </w:rPr>
        <w:t xml:space="preserve"> </w:t>
      </w:r>
      <w:r w:rsidRPr="00B26AC3">
        <w:rPr>
          <w:rFonts w:ascii="Arial" w:hAnsi="Arial" w:cs="Arial"/>
          <w:b/>
          <w:bCs/>
        </w:rPr>
        <w:t>/The project needs to be streamlined.</w:t>
      </w:r>
      <w:r w:rsidRPr="00B26AC3">
        <w:rPr>
          <w:rFonts w:ascii="Arial" w:hAnsi="Arial" w:cs="Arial"/>
        </w:rPr>
        <w:t xml:space="preserve"> </w:t>
      </w:r>
    </w:p>
    <w:p w14:paraId="34E8404C" w14:textId="374AF23B" w:rsidR="003E4753" w:rsidRPr="00B26AC3" w:rsidRDefault="003E4753" w:rsidP="00EE53A8">
      <w:pPr>
        <w:jc w:val="both"/>
        <w:rPr>
          <w:rFonts w:ascii="Arial" w:hAnsi="Arial" w:cs="Arial"/>
        </w:rPr>
      </w:pPr>
      <w:r w:rsidRPr="00B26AC3">
        <w:rPr>
          <w:rFonts w:ascii="Arial" w:hAnsi="Arial" w:cs="Arial"/>
        </w:rPr>
        <w:t>I would work with a CIRM scientific officer to reduce some proposed experiments</w:t>
      </w:r>
      <w:r w:rsidR="005C5201">
        <w:rPr>
          <w:rFonts w:ascii="Arial" w:hAnsi="Arial" w:cs="Arial"/>
        </w:rPr>
        <w:t xml:space="preserve"> to streamline the project</w:t>
      </w:r>
      <w:r w:rsidRPr="00B26AC3">
        <w:rPr>
          <w:rFonts w:ascii="Arial" w:hAnsi="Arial" w:cs="Arial"/>
        </w:rPr>
        <w:t xml:space="preserve">. </w:t>
      </w:r>
      <w:r w:rsidR="005C5201">
        <w:rPr>
          <w:rFonts w:ascii="Arial" w:hAnsi="Arial" w:cs="Arial"/>
        </w:rPr>
        <w:t xml:space="preserve">Currently, </w:t>
      </w:r>
      <w:r w:rsidRPr="00B26AC3">
        <w:rPr>
          <w:rFonts w:ascii="Arial" w:hAnsi="Arial" w:cs="Arial"/>
        </w:rPr>
        <w:t xml:space="preserve">I have one postdoc and two visiting research scholars in my lab to perform the proposed studies. I </w:t>
      </w:r>
      <w:r w:rsidR="0077024D">
        <w:rPr>
          <w:rFonts w:ascii="Arial" w:hAnsi="Arial" w:cs="Arial"/>
        </w:rPr>
        <w:t xml:space="preserve">also </w:t>
      </w:r>
      <w:r w:rsidRPr="00B26AC3">
        <w:rPr>
          <w:rFonts w:ascii="Arial" w:hAnsi="Arial" w:cs="Arial"/>
        </w:rPr>
        <w:t xml:space="preserve">perform bench work in the lab regularly and have requested salary support for one postdoc and </w:t>
      </w:r>
      <w:r w:rsidR="004E67DE" w:rsidRPr="00B26AC3">
        <w:rPr>
          <w:rFonts w:ascii="Arial" w:hAnsi="Arial" w:cs="Arial"/>
        </w:rPr>
        <w:t xml:space="preserve">one </w:t>
      </w:r>
      <w:r w:rsidRPr="00B26AC3">
        <w:rPr>
          <w:rFonts w:ascii="Arial" w:hAnsi="Arial" w:cs="Arial"/>
        </w:rPr>
        <w:t>research specialist (senior position). Additionally, my</w:t>
      </w:r>
      <w:r w:rsidR="00816A16" w:rsidRPr="00B26AC3">
        <w:rPr>
          <w:rFonts w:ascii="Arial" w:hAnsi="Arial" w:cs="Arial"/>
        </w:rPr>
        <w:t xml:space="preserve"> </w:t>
      </w:r>
      <w:r w:rsidRPr="00B26AC3">
        <w:rPr>
          <w:rFonts w:ascii="Arial" w:hAnsi="Arial" w:cs="Arial"/>
        </w:rPr>
        <w:t>collaborator and her project scientist</w:t>
      </w:r>
      <w:r w:rsidR="004E67DE" w:rsidRPr="00B26AC3">
        <w:rPr>
          <w:rFonts w:ascii="Arial" w:hAnsi="Arial" w:cs="Arial"/>
        </w:rPr>
        <w:t xml:space="preserve"> at the University of California, Irvine,</w:t>
      </w:r>
      <w:r w:rsidR="00816A16" w:rsidRPr="00B26AC3">
        <w:rPr>
          <w:rFonts w:ascii="Arial" w:hAnsi="Arial" w:cs="Arial"/>
        </w:rPr>
        <w:t xml:space="preserve"> will perform proposed experiment</w:t>
      </w:r>
      <w:r w:rsidR="004E67DE" w:rsidRPr="00B26AC3">
        <w:rPr>
          <w:rFonts w:ascii="Arial" w:hAnsi="Arial" w:cs="Arial"/>
        </w:rPr>
        <w:t>s</w:t>
      </w:r>
      <w:r w:rsidR="00816A16" w:rsidRPr="00B26AC3">
        <w:rPr>
          <w:rFonts w:ascii="Arial" w:hAnsi="Arial" w:cs="Arial"/>
        </w:rPr>
        <w:t>. Altogether, total of 6 high</w:t>
      </w:r>
      <w:r w:rsidR="004E67DE" w:rsidRPr="00B26AC3">
        <w:rPr>
          <w:rFonts w:ascii="Arial" w:hAnsi="Arial" w:cs="Arial"/>
        </w:rPr>
        <w:t>ly</w:t>
      </w:r>
      <w:r w:rsidR="00816A16" w:rsidRPr="00B26AC3">
        <w:rPr>
          <w:rFonts w:ascii="Arial" w:hAnsi="Arial" w:cs="Arial"/>
        </w:rPr>
        <w:t xml:space="preserve"> experienced and 2 junior level scientists will be involved </w:t>
      </w:r>
      <w:r w:rsidR="0077024D">
        <w:rPr>
          <w:rFonts w:ascii="Arial" w:hAnsi="Arial" w:cs="Arial"/>
        </w:rPr>
        <w:t>to perform the proposed aims</w:t>
      </w:r>
      <w:r w:rsidR="00816A16" w:rsidRPr="00B26AC3">
        <w:rPr>
          <w:rFonts w:ascii="Arial" w:hAnsi="Arial" w:cs="Arial"/>
        </w:rPr>
        <w:t xml:space="preserve">. </w:t>
      </w:r>
      <w:r w:rsidRPr="00B26AC3">
        <w:rPr>
          <w:rFonts w:ascii="Arial" w:hAnsi="Arial" w:cs="Arial"/>
        </w:rPr>
        <w:t xml:space="preserve"> </w:t>
      </w:r>
    </w:p>
    <w:p w14:paraId="4AE74695" w14:textId="3652E87C" w:rsidR="00816A16" w:rsidRPr="00B26AC3" w:rsidRDefault="00816A16" w:rsidP="00EE53A8">
      <w:pPr>
        <w:jc w:val="both"/>
        <w:rPr>
          <w:rFonts w:ascii="Arial" w:hAnsi="Arial" w:cs="Arial"/>
          <w:b/>
          <w:bCs/>
        </w:rPr>
      </w:pPr>
      <w:r w:rsidRPr="00B26AC3">
        <w:rPr>
          <w:rFonts w:ascii="Arial" w:hAnsi="Arial" w:cs="Arial"/>
          <w:b/>
          <w:bCs/>
        </w:rPr>
        <w:t xml:space="preserve">(iii) ‘proof of concept data </w:t>
      </w:r>
      <w:r w:rsidRPr="00B26AC3">
        <w:rPr>
          <w:rFonts w:ascii="Arial" w:hAnsi="Arial" w:cs="Arial"/>
          <w:b/>
          <w:bCs/>
          <w:i/>
          <w:iCs/>
        </w:rPr>
        <w:t>in vivo</w:t>
      </w:r>
      <w:r w:rsidRPr="00B26AC3">
        <w:rPr>
          <w:rFonts w:ascii="Arial" w:hAnsi="Arial" w:cs="Arial"/>
          <w:b/>
          <w:bCs/>
        </w:rPr>
        <w:t xml:space="preserve"> would give more confidence in the project’ (minority report). </w:t>
      </w:r>
    </w:p>
    <w:p w14:paraId="00344D67" w14:textId="326D8734" w:rsidR="00F50FE8" w:rsidRDefault="002B31B2" w:rsidP="00EE53A8">
      <w:pPr>
        <w:jc w:val="both"/>
        <w:rPr>
          <w:rFonts w:ascii="Arial" w:hAnsi="Arial" w:cs="Arial"/>
        </w:rPr>
      </w:pPr>
      <w:r w:rsidRPr="00B26AC3">
        <w:rPr>
          <w:rFonts w:ascii="Arial" w:hAnsi="Arial" w:cs="Arial"/>
        </w:rPr>
        <w:t>In a recent proof-of-concept study, w</w:t>
      </w:r>
      <w:r w:rsidR="00816A16" w:rsidRPr="00B26AC3">
        <w:rPr>
          <w:rFonts w:ascii="Arial" w:hAnsi="Arial" w:cs="Arial"/>
        </w:rPr>
        <w:t xml:space="preserve">e </w:t>
      </w:r>
      <w:r w:rsidRPr="00B26AC3">
        <w:rPr>
          <w:rFonts w:ascii="Arial" w:hAnsi="Arial" w:cs="Arial"/>
        </w:rPr>
        <w:t xml:space="preserve">injected these chemically induced </w:t>
      </w:r>
      <w:r w:rsidR="004E67DE" w:rsidRPr="00B26AC3">
        <w:rPr>
          <w:rFonts w:ascii="Arial" w:hAnsi="Arial" w:cs="Arial"/>
        </w:rPr>
        <w:t xml:space="preserve">photoreceptor </w:t>
      </w:r>
      <w:r w:rsidRPr="00B26AC3">
        <w:rPr>
          <w:rFonts w:ascii="Arial" w:hAnsi="Arial" w:cs="Arial"/>
        </w:rPr>
        <w:t>cells into the blind mice (</w:t>
      </w:r>
      <w:r w:rsidRPr="00B26AC3">
        <w:rPr>
          <w:rFonts w:ascii="Arial" w:hAnsi="Arial" w:cs="Arial"/>
          <w:i/>
          <w:iCs/>
        </w:rPr>
        <w:t>rd1</w:t>
      </w:r>
      <w:r w:rsidRPr="00B26AC3">
        <w:rPr>
          <w:rFonts w:ascii="Arial" w:hAnsi="Arial" w:cs="Arial"/>
        </w:rPr>
        <w:t xml:space="preserve">) eyes and </w:t>
      </w:r>
      <w:r w:rsidR="00816A16" w:rsidRPr="00B26AC3">
        <w:rPr>
          <w:rFonts w:ascii="Arial" w:hAnsi="Arial" w:cs="Arial"/>
        </w:rPr>
        <w:t xml:space="preserve">performed pupil reflex studies </w:t>
      </w:r>
      <w:r w:rsidRPr="00B26AC3">
        <w:rPr>
          <w:rFonts w:ascii="Arial" w:hAnsi="Arial" w:cs="Arial"/>
        </w:rPr>
        <w:t>4 weeks after injection</w:t>
      </w:r>
      <w:r w:rsidR="00816A16" w:rsidRPr="00B26AC3">
        <w:rPr>
          <w:rFonts w:ascii="Arial" w:hAnsi="Arial" w:cs="Arial"/>
        </w:rPr>
        <w:t xml:space="preserve">. Our </w:t>
      </w:r>
      <w:r w:rsidR="000A61C4" w:rsidRPr="00B26AC3">
        <w:rPr>
          <w:rFonts w:ascii="Arial" w:hAnsi="Arial" w:cs="Arial"/>
        </w:rPr>
        <w:t>results</w:t>
      </w:r>
      <w:r w:rsidR="00816A16" w:rsidRPr="00B26AC3">
        <w:rPr>
          <w:rFonts w:ascii="Arial" w:hAnsi="Arial" w:cs="Arial"/>
        </w:rPr>
        <w:t xml:space="preserve"> indicated</w:t>
      </w:r>
      <w:r w:rsidRPr="00B26AC3">
        <w:rPr>
          <w:rFonts w:ascii="Arial" w:hAnsi="Arial" w:cs="Arial"/>
        </w:rPr>
        <w:t xml:space="preserve"> </w:t>
      </w:r>
      <w:r w:rsidR="00816A16" w:rsidRPr="00B26AC3">
        <w:rPr>
          <w:rFonts w:ascii="Arial" w:hAnsi="Arial" w:cs="Arial"/>
        </w:rPr>
        <w:t>improve</w:t>
      </w:r>
      <w:r w:rsidRPr="00B26AC3">
        <w:rPr>
          <w:rFonts w:ascii="Arial" w:hAnsi="Arial" w:cs="Arial"/>
        </w:rPr>
        <w:t xml:space="preserve">ment </w:t>
      </w:r>
      <w:r w:rsidR="00895D85" w:rsidRPr="00B26AC3">
        <w:rPr>
          <w:rFonts w:ascii="Arial" w:hAnsi="Arial" w:cs="Arial"/>
        </w:rPr>
        <w:t>of pupil</w:t>
      </w:r>
      <w:r w:rsidR="00816A16" w:rsidRPr="00B26AC3">
        <w:rPr>
          <w:rFonts w:ascii="Arial" w:hAnsi="Arial" w:cs="Arial"/>
        </w:rPr>
        <w:t xml:space="preserve"> reflex </w:t>
      </w:r>
      <w:r w:rsidRPr="00B26AC3">
        <w:rPr>
          <w:rFonts w:ascii="Arial" w:hAnsi="Arial" w:cs="Arial"/>
        </w:rPr>
        <w:t xml:space="preserve">in </w:t>
      </w:r>
      <w:r w:rsidR="00C45DE0">
        <w:rPr>
          <w:rFonts w:ascii="Arial" w:hAnsi="Arial" w:cs="Arial"/>
        </w:rPr>
        <w:t xml:space="preserve">chemically engineered </w:t>
      </w:r>
      <w:r w:rsidRPr="00B26AC3">
        <w:rPr>
          <w:rFonts w:ascii="Arial" w:hAnsi="Arial" w:cs="Arial"/>
        </w:rPr>
        <w:t xml:space="preserve">cell injected eyes </w:t>
      </w:r>
      <w:r w:rsidR="00816A16" w:rsidRPr="00B26AC3">
        <w:rPr>
          <w:rFonts w:ascii="Arial" w:hAnsi="Arial" w:cs="Arial"/>
        </w:rPr>
        <w:t xml:space="preserve">compared to </w:t>
      </w:r>
      <w:r w:rsidR="00816A16" w:rsidRPr="00B26AC3">
        <w:rPr>
          <w:rFonts w:ascii="Arial" w:hAnsi="Arial" w:cs="Arial"/>
        </w:rPr>
        <w:lastRenderedPageBreak/>
        <w:t>vehicle injected control</w:t>
      </w:r>
      <w:r w:rsidR="00C45DE0">
        <w:rPr>
          <w:rFonts w:ascii="Arial" w:hAnsi="Arial" w:cs="Arial"/>
        </w:rPr>
        <w:t xml:space="preserve"> eyes</w:t>
      </w:r>
      <w:r w:rsidR="00E024EF" w:rsidRPr="00B26AC3">
        <w:rPr>
          <w:rFonts w:ascii="Arial" w:hAnsi="Arial" w:cs="Arial"/>
        </w:rPr>
        <w:t xml:space="preserve"> </w:t>
      </w:r>
      <w:r w:rsidR="00816A16" w:rsidRPr="00B26AC3">
        <w:rPr>
          <w:rFonts w:ascii="Arial" w:hAnsi="Arial" w:cs="Arial"/>
        </w:rPr>
        <w:t>.</w:t>
      </w:r>
      <w:r w:rsidR="00643EC7" w:rsidRPr="00B26AC3">
        <w:rPr>
          <w:rFonts w:ascii="Arial" w:hAnsi="Arial" w:cs="Arial"/>
        </w:rPr>
        <w:t xml:space="preserve"> </w:t>
      </w:r>
      <w:r w:rsidR="00B3592E" w:rsidRPr="00B26AC3">
        <w:rPr>
          <w:rFonts w:ascii="Arial" w:hAnsi="Arial" w:cs="Arial"/>
        </w:rPr>
        <w:t>Moreover,</w:t>
      </w:r>
      <w:r w:rsidR="00643EC7" w:rsidRPr="00B26AC3">
        <w:rPr>
          <w:rFonts w:ascii="Arial" w:hAnsi="Arial" w:cs="Arial"/>
        </w:rPr>
        <w:t xml:space="preserve"> injected cells were survived </w:t>
      </w:r>
      <w:r w:rsidR="003B08F7" w:rsidRPr="00B26AC3">
        <w:rPr>
          <w:rFonts w:ascii="Arial" w:hAnsi="Arial" w:cs="Arial"/>
        </w:rPr>
        <w:t xml:space="preserve">in the </w:t>
      </w:r>
      <w:r w:rsidR="00CC2FFA" w:rsidRPr="00B26AC3">
        <w:rPr>
          <w:rFonts w:ascii="Arial" w:hAnsi="Arial" w:cs="Arial"/>
        </w:rPr>
        <w:t xml:space="preserve">inner nuclear layer (INL) of the </w:t>
      </w:r>
      <w:r w:rsidR="003B08F7" w:rsidRPr="00B26AC3">
        <w:rPr>
          <w:rFonts w:ascii="Arial" w:hAnsi="Arial" w:cs="Arial"/>
        </w:rPr>
        <w:t xml:space="preserve">retina </w:t>
      </w:r>
      <w:r w:rsidR="00643EC7" w:rsidRPr="00B26AC3">
        <w:rPr>
          <w:rFonts w:ascii="Arial" w:hAnsi="Arial" w:cs="Arial"/>
        </w:rPr>
        <w:t>at 4 weeks</w:t>
      </w:r>
      <w:r w:rsidR="00C45DE0">
        <w:rPr>
          <w:rFonts w:ascii="Arial" w:hAnsi="Arial" w:cs="Arial"/>
        </w:rPr>
        <w:t xml:space="preserve"> after injectio</w:t>
      </w:r>
      <w:r w:rsidR="009C348A">
        <w:rPr>
          <w:rFonts w:ascii="Arial" w:hAnsi="Arial" w:cs="Arial"/>
        </w:rPr>
        <w:t>n</w:t>
      </w:r>
      <w:r w:rsidR="00643EC7" w:rsidRPr="00B26AC3">
        <w:rPr>
          <w:rFonts w:ascii="Arial" w:hAnsi="Arial" w:cs="Arial"/>
        </w:rPr>
        <w:t>.</w:t>
      </w:r>
      <w:r w:rsidRPr="00B26AC3">
        <w:rPr>
          <w:rFonts w:ascii="Arial" w:hAnsi="Arial" w:cs="Arial"/>
        </w:rPr>
        <w:t xml:space="preserve"> Th</w:t>
      </w:r>
      <w:r w:rsidR="00C45DE0">
        <w:rPr>
          <w:rFonts w:ascii="Arial" w:hAnsi="Arial" w:cs="Arial"/>
        </w:rPr>
        <w:t>ese</w:t>
      </w:r>
      <w:r w:rsidRPr="00B26AC3">
        <w:rPr>
          <w:rFonts w:ascii="Arial" w:hAnsi="Arial" w:cs="Arial"/>
        </w:rPr>
        <w:t xml:space="preserve"> </w:t>
      </w:r>
      <w:r w:rsidR="00C45DE0">
        <w:rPr>
          <w:rFonts w:ascii="Arial" w:hAnsi="Arial" w:cs="Arial"/>
        </w:rPr>
        <w:t>exciting</w:t>
      </w:r>
      <w:r w:rsidRPr="00B26AC3">
        <w:rPr>
          <w:rFonts w:ascii="Arial" w:hAnsi="Arial" w:cs="Arial"/>
        </w:rPr>
        <w:t xml:space="preserve"> result</w:t>
      </w:r>
      <w:r w:rsidR="00C45DE0">
        <w:rPr>
          <w:rFonts w:ascii="Arial" w:hAnsi="Arial" w:cs="Arial"/>
        </w:rPr>
        <w:t>s</w:t>
      </w:r>
      <w:r w:rsidR="0005794B">
        <w:rPr>
          <w:rFonts w:ascii="Arial" w:hAnsi="Arial" w:cs="Arial"/>
        </w:rPr>
        <w:t xml:space="preserve"> indicated that these cells are functional and</w:t>
      </w:r>
      <w:r w:rsidRPr="00B26AC3">
        <w:rPr>
          <w:rFonts w:ascii="Arial" w:hAnsi="Arial" w:cs="Arial"/>
        </w:rPr>
        <w:t xml:space="preserve"> added confidence to this proposed </w:t>
      </w:r>
      <w:r w:rsidR="0005794B">
        <w:rPr>
          <w:rFonts w:ascii="Arial" w:hAnsi="Arial" w:cs="Arial"/>
        </w:rPr>
        <w:t>study.</w:t>
      </w:r>
    </w:p>
    <w:p w14:paraId="0C98BD31" w14:textId="3F96F931" w:rsidR="002B52FB" w:rsidRPr="00F50FE8" w:rsidRDefault="002B52FB" w:rsidP="00EE53A8">
      <w:pPr>
        <w:jc w:val="both"/>
        <w:rPr>
          <w:rFonts w:ascii="Arial" w:hAnsi="Arial" w:cs="Arial"/>
        </w:rPr>
      </w:pPr>
    </w:p>
    <w:p w14:paraId="2D35736A" w14:textId="4BE2C9C9" w:rsidR="000A61C4" w:rsidRPr="00B26AC3" w:rsidRDefault="00816A16" w:rsidP="00EE53A8">
      <w:pPr>
        <w:jc w:val="both"/>
        <w:rPr>
          <w:rFonts w:ascii="Arial" w:hAnsi="Arial" w:cs="Arial"/>
        </w:rPr>
      </w:pPr>
      <w:r w:rsidRPr="00B26AC3">
        <w:rPr>
          <w:rFonts w:ascii="Arial" w:hAnsi="Arial" w:cs="Arial"/>
        </w:rPr>
        <w:t>Altogether</w:t>
      </w:r>
      <w:r w:rsidR="001F7285" w:rsidRPr="00B26AC3">
        <w:rPr>
          <w:rFonts w:ascii="Arial" w:hAnsi="Arial" w:cs="Arial"/>
        </w:rPr>
        <w:t xml:space="preserve"> at this stage of application, </w:t>
      </w:r>
      <w:r w:rsidR="001E36BE" w:rsidRPr="00B26AC3">
        <w:rPr>
          <w:rFonts w:ascii="Arial" w:hAnsi="Arial" w:cs="Arial"/>
        </w:rPr>
        <w:t xml:space="preserve">as a PI of this proposal </w:t>
      </w:r>
      <w:r w:rsidR="004E67DE" w:rsidRPr="00B26AC3">
        <w:rPr>
          <w:rFonts w:ascii="Arial" w:hAnsi="Arial" w:cs="Arial"/>
        </w:rPr>
        <w:t xml:space="preserve">I </w:t>
      </w:r>
      <w:r w:rsidR="0095576A" w:rsidRPr="00B26AC3">
        <w:rPr>
          <w:rFonts w:ascii="Arial" w:hAnsi="Arial" w:cs="Arial"/>
        </w:rPr>
        <w:t>can</w:t>
      </w:r>
      <w:r w:rsidRPr="00B26AC3">
        <w:rPr>
          <w:rFonts w:ascii="Arial" w:hAnsi="Arial" w:cs="Arial"/>
        </w:rPr>
        <w:t xml:space="preserve"> </w:t>
      </w:r>
      <w:r w:rsidR="001E36BE" w:rsidRPr="00B26AC3">
        <w:rPr>
          <w:rFonts w:ascii="Arial" w:hAnsi="Arial" w:cs="Arial"/>
        </w:rPr>
        <w:t>address</w:t>
      </w:r>
      <w:r w:rsidRPr="00B26AC3">
        <w:rPr>
          <w:rFonts w:ascii="Arial" w:hAnsi="Arial" w:cs="Arial"/>
        </w:rPr>
        <w:t xml:space="preserve"> all the major</w:t>
      </w:r>
      <w:r w:rsidR="001E36BE" w:rsidRPr="00B26AC3">
        <w:rPr>
          <w:rFonts w:ascii="Arial" w:hAnsi="Arial" w:cs="Arial"/>
        </w:rPr>
        <w:t xml:space="preserve"> comments </w:t>
      </w:r>
      <w:r w:rsidR="0005794B">
        <w:rPr>
          <w:rFonts w:ascii="Arial" w:hAnsi="Arial" w:cs="Arial"/>
        </w:rPr>
        <w:t>raised</w:t>
      </w:r>
      <w:r w:rsidR="0095576A">
        <w:rPr>
          <w:rFonts w:ascii="Arial" w:hAnsi="Arial" w:cs="Arial"/>
        </w:rPr>
        <w:t xml:space="preserve"> by the</w:t>
      </w:r>
      <w:r w:rsidR="001E36BE" w:rsidRPr="00B26AC3">
        <w:rPr>
          <w:rFonts w:ascii="Arial" w:hAnsi="Arial" w:cs="Arial"/>
        </w:rPr>
        <w:t xml:space="preserve"> </w:t>
      </w:r>
      <w:r w:rsidRPr="00B26AC3">
        <w:rPr>
          <w:rFonts w:ascii="Arial" w:hAnsi="Arial" w:cs="Arial"/>
        </w:rPr>
        <w:t>reviewers.</w:t>
      </w:r>
      <w:r w:rsidR="00F86A10" w:rsidRPr="00B26AC3">
        <w:rPr>
          <w:rFonts w:ascii="Arial" w:hAnsi="Arial" w:cs="Arial"/>
        </w:rPr>
        <w:t xml:space="preserve"> </w:t>
      </w:r>
      <w:r w:rsidR="001E36BE" w:rsidRPr="00B26AC3">
        <w:rPr>
          <w:rFonts w:ascii="Arial" w:eastAsia="Times New Roman" w:hAnsi="Arial" w:cs="Arial"/>
          <w:color w:val="000000"/>
        </w:rPr>
        <w:t>Moreover,</w:t>
      </w:r>
      <w:r w:rsidR="00F86A10" w:rsidRPr="00B26AC3">
        <w:rPr>
          <w:rFonts w:ascii="Arial" w:eastAsia="Times New Roman" w:hAnsi="Arial" w:cs="Arial"/>
          <w:color w:val="000000"/>
        </w:rPr>
        <w:t xml:space="preserve"> </w:t>
      </w:r>
      <w:r w:rsidR="001E36BE" w:rsidRPr="00B26AC3">
        <w:rPr>
          <w:rFonts w:ascii="Arial" w:eastAsia="Times New Roman" w:hAnsi="Arial" w:cs="Arial"/>
          <w:color w:val="000000"/>
        </w:rPr>
        <w:t xml:space="preserve">my </w:t>
      </w:r>
      <w:r w:rsidR="00F86A10" w:rsidRPr="00B26AC3">
        <w:rPr>
          <w:rFonts w:ascii="Arial" w:eastAsia="Times New Roman" w:hAnsi="Arial" w:cs="Arial"/>
          <w:color w:val="000000"/>
        </w:rPr>
        <w:t>application ha</w:t>
      </w:r>
      <w:r w:rsidR="001E36BE" w:rsidRPr="00B26AC3">
        <w:rPr>
          <w:rFonts w:ascii="Arial" w:eastAsia="Times New Roman" w:hAnsi="Arial" w:cs="Arial"/>
          <w:color w:val="000000"/>
        </w:rPr>
        <w:t xml:space="preserve">s </w:t>
      </w:r>
      <w:r w:rsidR="00F86A10" w:rsidRPr="00B26AC3">
        <w:rPr>
          <w:rFonts w:ascii="Arial" w:eastAsia="Times New Roman" w:hAnsi="Arial" w:cs="Arial"/>
          <w:color w:val="000000"/>
        </w:rPr>
        <w:t>preliminary data that are pointing to success, and the proposed studies are logical</w:t>
      </w:r>
      <w:r w:rsidR="001F7285" w:rsidRPr="00B26AC3">
        <w:rPr>
          <w:rFonts w:ascii="Arial" w:eastAsia="Times New Roman" w:hAnsi="Arial" w:cs="Arial"/>
          <w:color w:val="000000"/>
        </w:rPr>
        <w:t xml:space="preserve"> (</w:t>
      </w:r>
      <w:r w:rsidR="001E36BE" w:rsidRPr="00B26AC3">
        <w:rPr>
          <w:rFonts w:ascii="Arial" w:eastAsia="Times New Roman" w:hAnsi="Arial" w:cs="Arial"/>
          <w:color w:val="000000"/>
        </w:rPr>
        <w:t xml:space="preserve">also indicated in reviewer’s </w:t>
      </w:r>
      <w:r w:rsidR="001F7285" w:rsidRPr="00B26AC3">
        <w:rPr>
          <w:rFonts w:ascii="Arial" w:eastAsia="Times New Roman" w:hAnsi="Arial" w:cs="Arial"/>
          <w:color w:val="000000"/>
        </w:rPr>
        <w:t>minority report)</w:t>
      </w:r>
      <w:r w:rsidR="00F86A10" w:rsidRPr="00B26AC3">
        <w:rPr>
          <w:rFonts w:ascii="Arial" w:eastAsia="Times New Roman" w:hAnsi="Arial" w:cs="Arial"/>
          <w:color w:val="000000"/>
        </w:rPr>
        <w:t xml:space="preserve">. </w:t>
      </w:r>
      <w:r w:rsidR="000A61C4" w:rsidRPr="00B26AC3">
        <w:rPr>
          <w:rFonts w:ascii="Arial" w:hAnsi="Arial" w:cs="Arial"/>
        </w:rPr>
        <w:t>Therefore,</w:t>
      </w:r>
      <w:r w:rsidRPr="00B26AC3">
        <w:rPr>
          <w:rFonts w:ascii="Arial" w:hAnsi="Arial" w:cs="Arial"/>
        </w:rPr>
        <w:t xml:space="preserve"> I request </w:t>
      </w:r>
      <w:r w:rsidR="000A61C4" w:rsidRPr="00B26AC3">
        <w:rPr>
          <w:rFonts w:ascii="Arial" w:hAnsi="Arial" w:cs="Arial"/>
        </w:rPr>
        <w:t>ICOC</w:t>
      </w:r>
      <w:r w:rsidR="00073546" w:rsidRPr="00B26AC3">
        <w:rPr>
          <w:rFonts w:ascii="Arial" w:hAnsi="Arial" w:cs="Arial"/>
        </w:rPr>
        <w:t xml:space="preserve"> and CIRM review office</w:t>
      </w:r>
      <w:r w:rsidR="000A61C4" w:rsidRPr="00B26AC3">
        <w:rPr>
          <w:rFonts w:ascii="Arial" w:hAnsi="Arial" w:cs="Arial"/>
        </w:rPr>
        <w:t xml:space="preserve"> to consider this proposal for funding in this </w:t>
      </w:r>
      <w:r w:rsidR="00F86A10" w:rsidRPr="00B26AC3">
        <w:rPr>
          <w:rFonts w:ascii="Arial" w:hAnsi="Arial" w:cs="Arial"/>
        </w:rPr>
        <w:t>cycle.</w:t>
      </w:r>
    </w:p>
    <w:p w14:paraId="782E3822" w14:textId="5EDB4F80" w:rsidR="001F7285" w:rsidRPr="00B26AC3" w:rsidRDefault="001F7285" w:rsidP="00EE53A8">
      <w:pPr>
        <w:jc w:val="both"/>
        <w:rPr>
          <w:rFonts w:ascii="Arial" w:hAnsi="Arial" w:cs="Arial"/>
        </w:rPr>
      </w:pPr>
    </w:p>
    <w:p w14:paraId="32145E11" w14:textId="73C1EF29" w:rsidR="00816A16" w:rsidRPr="00B26AC3" w:rsidRDefault="000A61C4" w:rsidP="001F7285">
      <w:pPr>
        <w:jc w:val="both"/>
        <w:rPr>
          <w:rFonts w:ascii="Arial" w:hAnsi="Arial" w:cs="Arial"/>
        </w:rPr>
      </w:pPr>
      <w:r w:rsidRPr="00B26AC3">
        <w:rPr>
          <w:rFonts w:ascii="Arial" w:hAnsi="Arial" w:cs="Arial"/>
        </w:rPr>
        <w:t>Thank you.</w:t>
      </w:r>
    </w:p>
    <w:sectPr w:rsidR="00816A16" w:rsidRPr="00B26AC3" w:rsidSect="001F7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E5"/>
    <w:rsid w:val="00030461"/>
    <w:rsid w:val="0005794B"/>
    <w:rsid w:val="00073546"/>
    <w:rsid w:val="00087A60"/>
    <w:rsid w:val="000A61C4"/>
    <w:rsid w:val="000C72E6"/>
    <w:rsid w:val="000F78C7"/>
    <w:rsid w:val="001E36BE"/>
    <w:rsid w:val="001F7285"/>
    <w:rsid w:val="0022673B"/>
    <w:rsid w:val="002431E5"/>
    <w:rsid w:val="002B31B2"/>
    <w:rsid w:val="002B52FB"/>
    <w:rsid w:val="002C07BC"/>
    <w:rsid w:val="002D2523"/>
    <w:rsid w:val="002E3BF5"/>
    <w:rsid w:val="003A6B41"/>
    <w:rsid w:val="003B08F7"/>
    <w:rsid w:val="003E4753"/>
    <w:rsid w:val="003E624F"/>
    <w:rsid w:val="004B189E"/>
    <w:rsid w:val="004E67DE"/>
    <w:rsid w:val="0052619D"/>
    <w:rsid w:val="00571686"/>
    <w:rsid w:val="005801AA"/>
    <w:rsid w:val="005A053B"/>
    <w:rsid w:val="005C2078"/>
    <w:rsid w:val="005C5201"/>
    <w:rsid w:val="00621F68"/>
    <w:rsid w:val="00643EC7"/>
    <w:rsid w:val="00695F18"/>
    <w:rsid w:val="006C0FDD"/>
    <w:rsid w:val="00710A5F"/>
    <w:rsid w:val="00717D2E"/>
    <w:rsid w:val="0077024D"/>
    <w:rsid w:val="007A239A"/>
    <w:rsid w:val="007C2424"/>
    <w:rsid w:val="00816A16"/>
    <w:rsid w:val="0082386B"/>
    <w:rsid w:val="00895D85"/>
    <w:rsid w:val="008C1670"/>
    <w:rsid w:val="008E47A6"/>
    <w:rsid w:val="00925A32"/>
    <w:rsid w:val="0095576A"/>
    <w:rsid w:val="0098365F"/>
    <w:rsid w:val="009C348A"/>
    <w:rsid w:val="00A05827"/>
    <w:rsid w:val="00B041D7"/>
    <w:rsid w:val="00B13FC0"/>
    <w:rsid w:val="00B26AC3"/>
    <w:rsid w:val="00B3592E"/>
    <w:rsid w:val="00B85700"/>
    <w:rsid w:val="00C33FD6"/>
    <w:rsid w:val="00C40B8B"/>
    <w:rsid w:val="00C45DE0"/>
    <w:rsid w:val="00CC2FFA"/>
    <w:rsid w:val="00D04E28"/>
    <w:rsid w:val="00DB0C9B"/>
    <w:rsid w:val="00E024EF"/>
    <w:rsid w:val="00E0488A"/>
    <w:rsid w:val="00E33E50"/>
    <w:rsid w:val="00EB7C41"/>
    <w:rsid w:val="00EE53A8"/>
    <w:rsid w:val="00F13C11"/>
    <w:rsid w:val="00F50FE8"/>
    <w:rsid w:val="00F86A10"/>
    <w:rsid w:val="00FC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9A9EA"/>
  <w15:chartTrackingRefBased/>
  <w15:docId w15:val="{66AD084E-256C-4BA1-82B4-1FD7B07D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6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A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Mahato, Biraj</dc:creator>
  <cp:keywords/>
  <dc:description/>
  <cp:lastModifiedBy>Marianne Dequina-Villablanca</cp:lastModifiedBy>
  <cp:revision>2</cp:revision>
  <cp:lastPrinted>2023-01-25T20:08:00Z</cp:lastPrinted>
  <dcterms:created xsi:type="dcterms:W3CDTF">2023-01-25T21:36:00Z</dcterms:created>
  <dcterms:modified xsi:type="dcterms:W3CDTF">2023-01-25T21:36:00Z</dcterms:modified>
</cp:coreProperties>
</file>